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973C3" w14:textId="77777777" w:rsidR="00230A7D" w:rsidRDefault="00230A7D" w:rsidP="00BA10B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14:paraId="29BACEE4" w14:textId="77777777" w:rsidR="005A0EAA" w:rsidRPr="00BA10B6" w:rsidRDefault="00B35FE3" w:rsidP="00BA10B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10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แบบเสนอข้อมูล (</w:t>
      </w:r>
      <w:r w:rsidRPr="00BA10B6">
        <w:rPr>
          <w:rFonts w:ascii="TH SarabunPSK" w:eastAsia="Times New Roman" w:hAnsi="TH SarabunPSK" w:cs="TH SarabunPSK"/>
          <w:b/>
          <w:bCs/>
          <w:sz w:val="32"/>
          <w:szCs w:val="32"/>
        </w:rPr>
        <w:t>Template</w:t>
      </w:r>
      <w:r w:rsidRPr="00BA10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 ผลงานสหกิจศึกษา</w:t>
      </w:r>
      <w:r w:rsidR="005A0EAA" w:rsidRPr="00BA10B6">
        <w:rPr>
          <w:rFonts w:ascii="TH SarabunPSK" w:hAnsi="TH SarabunPSK" w:cs="TH SarabunPSK"/>
          <w:b/>
          <w:bCs/>
          <w:sz w:val="32"/>
          <w:szCs w:val="32"/>
          <w:cs/>
        </w:rPr>
        <w:t>และการศึกษาเชิงบูรณาการกับการทำงาน</w:t>
      </w:r>
    </w:p>
    <w:p w14:paraId="7E9FCC81" w14:textId="77777777" w:rsidR="00B35FE3" w:rsidRPr="00BA10B6" w:rsidRDefault="00B35FE3" w:rsidP="00BA10B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10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ดีเด่นระดับชาติ ประจำปี </w:t>
      </w:r>
      <w:r w:rsidR="00C92D60">
        <w:rPr>
          <w:rFonts w:ascii="TH SarabunPSK" w:hAnsi="TH SarabunPSK" w:cs="TH SarabunPSK"/>
          <w:b/>
          <w:bCs/>
          <w:sz w:val="32"/>
          <w:szCs w:val="32"/>
          <w:cs/>
        </w:rPr>
        <w:t>พ.ศ. 256</w:t>
      </w:r>
      <w:r w:rsidR="007A129F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</w:p>
    <w:p w14:paraId="53755C3C" w14:textId="77777777" w:rsidR="00BA10B6" w:rsidRPr="00BA10B6" w:rsidRDefault="00BA10B6" w:rsidP="00BA10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highlight w:val="yellow"/>
          <w:u w:val="single"/>
        </w:rPr>
      </w:pPr>
    </w:p>
    <w:p w14:paraId="58604EE0" w14:textId="77777777" w:rsidR="00EC5CB8" w:rsidRPr="00BA10B6" w:rsidRDefault="003B5EFF" w:rsidP="00BA10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A10B6">
        <w:rPr>
          <w:rFonts w:ascii="TH SarabunPSK" w:hAnsi="TH SarabunPSK" w:cs="TH SarabunPSK"/>
          <w:b/>
          <w:bCs/>
          <w:sz w:val="32"/>
          <w:szCs w:val="32"/>
          <w:highlight w:val="yellow"/>
          <w:u w:val="single"/>
          <w:cs/>
        </w:rPr>
        <w:t>ประเภท</w:t>
      </w:r>
      <w:r w:rsidRPr="00650B17">
        <w:rPr>
          <w:rFonts w:ascii="TH SarabunPSK" w:hAnsi="TH SarabunPSK" w:cs="TH SarabunPSK"/>
          <w:b/>
          <w:bCs/>
          <w:sz w:val="32"/>
          <w:szCs w:val="32"/>
          <w:highlight w:val="yellow"/>
          <w:u w:val="single"/>
          <w:cs/>
        </w:rPr>
        <w:t xml:space="preserve">ที่ </w:t>
      </w:r>
      <w:r w:rsidR="00650B17" w:rsidRPr="00650B17">
        <w:rPr>
          <w:rFonts w:ascii="TH SarabunPSK" w:hAnsi="TH SarabunPSK" w:cs="TH SarabunPSK" w:hint="cs"/>
          <w:b/>
          <w:bCs/>
          <w:sz w:val="32"/>
          <w:szCs w:val="32"/>
          <w:highlight w:val="yellow"/>
          <w:u w:val="single"/>
          <w:cs/>
        </w:rPr>
        <w:t xml:space="preserve">7 </w:t>
      </w:r>
      <w:r w:rsidR="00650B17" w:rsidRPr="00650B17">
        <w:rPr>
          <w:rFonts w:ascii="TH SarabunPSK" w:hAnsi="TH SarabunPSK" w:cs="TH SarabunPSK"/>
          <w:b/>
          <w:bCs/>
          <w:sz w:val="32"/>
          <w:szCs w:val="32"/>
          <w:highlight w:val="yellow"/>
          <w:u w:val="single"/>
          <w:cs/>
          <w:lang w:val="th-TH"/>
        </w:rPr>
        <w:t>นักศึกษาสหกิจศึกษาและการศึกษาเชิงบูรณาการกับการทำงานนานาชาติดีเด่น</w:t>
      </w:r>
    </w:p>
    <w:p w14:paraId="01BEC27E" w14:textId="77777777" w:rsidR="00137DD9" w:rsidRDefault="00137DD9" w:rsidP="00BA10B6">
      <w:pPr>
        <w:spacing w:after="0" w:line="240" w:lineRule="auto"/>
        <w:ind w:left="720"/>
        <w:rPr>
          <w:rFonts w:ascii="TH SarabunPSK" w:hAnsi="TH SarabunPSK" w:cs="TH SarabunPSK"/>
          <w:spacing w:val="-12"/>
          <w:sz w:val="32"/>
          <w:szCs w:val="32"/>
        </w:rPr>
      </w:pPr>
    </w:p>
    <w:p w14:paraId="0E380A75" w14:textId="77777777" w:rsidR="003A00EB" w:rsidRPr="00A10441" w:rsidRDefault="003A00EB" w:rsidP="00650B17">
      <w:pPr>
        <w:pStyle w:val="ListParagraph"/>
        <w:spacing w:after="0" w:line="240" w:lineRule="auto"/>
        <w:ind w:left="0" w:right="-45"/>
        <w:rPr>
          <w:rFonts w:ascii="TH SarabunPSK" w:hAnsi="TH SarabunPSK" w:cs="TH SarabunPSK"/>
          <w:sz w:val="32"/>
          <w:szCs w:val="32"/>
        </w:rPr>
      </w:pPr>
    </w:p>
    <w:p w14:paraId="16F5E434" w14:textId="77777777" w:rsidR="003A00EB" w:rsidRDefault="003A00EB" w:rsidP="003A00EB">
      <w:pPr>
        <w:tabs>
          <w:tab w:val="left" w:pos="1701"/>
          <w:tab w:val="left" w:pos="2127"/>
          <w:tab w:val="left" w:pos="2410"/>
          <w:tab w:val="left" w:pos="2835"/>
        </w:tabs>
        <w:spacing w:after="0" w:line="360" w:lineRule="auto"/>
        <w:ind w:right="-2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เครือข่าย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:</w:t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เครือข่าย </w:t>
      </w:r>
      <w:r>
        <w:rPr>
          <w:rFonts w:ascii="TH SarabunPSK" w:hAnsi="TH SarabunPSK" w:cs="TH SarabunPSK"/>
          <w:sz w:val="32"/>
          <w:szCs w:val="32"/>
        </w:rPr>
        <w:t xml:space="preserve">CWIE </w:t>
      </w:r>
      <w:r>
        <w:rPr>
          <w:rFonts w:ascii="TH SarabunPSK" w:hAnsi="TH SarabunPSK" w:cs="TH SarabunPSK" w:hint="cs"/>
          <w:sz w:val="32"/>
          <w:szCs w:val="32"/>
          <w:cs/>
        </w:rPr>
        <w:t>ภาค..........................................................................................</w:t>
      </w:r>
    </w:p>
    <w:p w14:paraId="7240641F" w14:textId="77777777" w:rsidR="003A00EB" w:rsidRPr="00BC0EB9" w:rsidRDefault="003A00EB" w:rsidP="003A00EB">
      <w:pPr>
        <w:tabs>
          <w:tab w:val="left" w:pos="1701"/>
          <w:tab w:val="left" w:pos="2127"/>
          <w:tab w:val="left" w:pos="2410"/>
        </w:tabs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0EB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ข้อมูลของนักศึกษา</w:t>
      </w:r>
    </w:p>
    <w:p w14:paraId="2B4DF32C" w14:textId="77777777" w:rsidR="003A00EB" w:rsidRDefault="003A00EB" w:rsidP="003A00EB">
      <w:pPr>
        <w:numPr>
          <w:ilvl w:val="0"/>
          <w:numId w:val="7"/>
        </w:numPr>
        <w:tabs>
          <w:tab w:val="left" w:pos="284"/>
          <w:tab w:val="left" w:pos="2127"/>
          <w:tab w:val="left" w:pos="2410"/>
        </w:tabs>
        <w:spacing w:after="0" w:line="520" w:lineRule="exact"/>
        <w:ind w:left="284" w:hanging="284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ชื่อ-สกุล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: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นาย/นางสาว.......................................................................................................</w:t>
      </w:r>
    </w:p>
    <w:p w14:paraId="6876A6D7" w14:textId="77777777" w:rsidR="003A00EB" w:rsidRDefault="003A00EB" w:rsidP="003A00EB">
      <w:pPr>
        <w:numPr>
          <w:ilvl w:val="0"/>
          <w:numId w:val="7"/>
        </w:num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สาขาวิชา/คณะ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สาขาวิชา............................................................ คณะ........................................</w:t>
      </w:r>
    </w:p>
    <w:p w14:paraId="2AEB675D" w14:textId="77777777" w:rsidR="003A00EB" w:rsidRDefault="003A00EB" w:rsidP="003A00EB">
      <w:pPr>
        <w:numPr>
          <w:ilvl w:val="0"/>
          <w:numId w:val="7"/>
        </w:num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สถาบันอุดมศึกษา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:  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</w:t>
      </w:r>
    </w:p>
    <w:p w14:paraId="23E92BC9" w14:textId="77777777" w:rsidR="003A00EB" w:rsidRDefault="003A00EB" w:rsidP="003A00EB">
      <w:pPr>
        <w:numPr>
          <w:ilvl w:val="0"/>
          <w:numId w:val="7"/>
        </w:num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มือถือนักศึกษา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:</w:t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…...…………………………………………...……………………………………………......…………</w:t>
      </w:r>
    </w:p>
    <w:p w14:paraId="43417F0F" w14:textId="77777777" w:rsidR="003A00EB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t>E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</w:rPr>
        <w:t xml:space="preserve">mail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:</w:t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…………………....………………………………………..……………………......……………………</w:t>
      </w:r>
    </w:p>
    <w:p w14:paraId="42B42F67" w14:textId="77777777" w:rsidR="003A00EB" w:rsidRDefault="003A00EB" w:rsidP="003A00EB">
      <w:pPr>
        <w:tabs>
          <w:tab w:val="left" w:pos="284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ชื่อโครงการ/ผลงาน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:  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</w:t>
      </w:r>
    </w:p>
    <w:p w14:paraId="158B4ACD" w14:textId="77777777" w:rsidR="003A00EB" w:rsidRDefault="003A00EB" w:rsidP="003A00EB">
      <w:pPr>
        <w:numPr>
          <w:ilvl w:val="0"/>
          <w:numId w:val="9"/>
        </w:num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ชื่อสถานประกอบการ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:  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</w:t>
      </w:r>
    </w:p>
    <w:p w14:paraId="1BC15FC9" w14:textId="77777777" w:rsidR="003A00EB" w:rsidRDefault="003A00EB" w:rsidP="003A00EB">
      <w:pPr>
        <w:tabs>
          <w:tab w:val="left" w:pos="142"/>
          <w:tab w:val="left" w:pos="284"/>
          <w:tab w:val="left" w:pos="2268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8. ที่อยู่สถานประกอบการ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:</w:t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>
        <w:rPr>
          <w:rFonts w:ascii="TH SarabunPSK" w:hAnsi="TH SarabunPSK" w:cs="TH SarabunPSK" w:hint="cs"/>
          <w:sz w:val="32"/>
          <w:szCs w:val="32"/>
          <w:cs/>
        </w:rPr>
        <w:t>……………</w:t>
      </w:r>
      <w:r>
        <w:rPr>
          <w:rFonts w:ascii="TH SarabunPSK" w:hAnsi="TH SarabunPSK" w:cs="TH SarabunPSK"/>
          <w:sz w:val="32"/>
          <w:szCs w:val="32"/>
          <w:cs/>
        </w:rPr>
        <w:t>…….</w:t>
      </w:r>
      <w:r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</w:t>
      </w:r>
      <w:r>
        <w:rPr>
          <w:rFonts w:ascii="TH SarabunPSK" w:hAnsi="TH SarabunPSK" w:cs="TH SarabunPSK"/>
          <w:sz w:val="32"/>
          <w:szCs w:val="32"/>
          <w:cs/>
        </w:rPr>
        <w:t>……</w:t>
      </w:r>
      <w:r>
        <w:rPr>
          <w:rFonts w:ascii="TH SarabunPSK" w:hAnsi="TH SarabunPSK" w:cs="TH SarabunPSK" w:hint="cs"/>
          <w:sz w:val="32"/>
          <w:szCs w:val="32"/>
          <w:cs/>
        </w:rPr>
        <w:t>………………………</w:t>
      </w:r>
    </w:p>
    <w:p w14:paraId="6484562B" w14:textId="77777777" w:rsidR="003A00EB" w:rsidRDefault="003A00EB" w:rsidP="003A00EB">
      <w:pPr>
        <w:tabs>
          <w:tab w:val="left" w:pos="142"/>
          <w:tab w:val="left" w:pos="284"/>
          <w:tab w:val="left" w:pos="2268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ระยะเวลาปฏิบัติงาน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….................................................(ระบุวันที่/เดือน/พ.ศ.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วันที่/เดือน/พ.ศ.)</w:t>
      </w:r>
    </w:p>
    <w:p w14:paraId="43EA99A5" w14:textId="77777777" w:rsidR="003A00EB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10. ผู้นิเทศงานหรือพี่เลี้ยงหรือที่ปรึกษาการทำงานในสถานประกอบการ</w:t>
      </w:r>
      <w:r>
        <w:rPr>
          <w:rFonts w:ascii="TH SarabunPSK" w:hAnsi="TH SarabunPSK" w:cs="TH SarabunPSK" w:hint="cs"/>
          <w:sz w:val="32"/>
          <w:szCs w:val="32"/>
          <w:cs/>
        </w:rPr>
        <w:t>:</w:t>
      </w:r>
    </w:p>
    <w:p w14:paraId="1A15299B" w14:textId="77777777" w:rsidR="003A00EB" w:rsidRPr="004F6524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284" w:hanging="284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F6524"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 w:rsidRPr="004F6524">
        <w:rPr>
          <w:rFonts w:ascii="TH SarabunPSK" w:hAnsi="TH SarabunPSK" w:cs="TH SarabunPSK"/>
          <w:sz w:val="32"/>
          <w:szCs w:val="32"/>
          <w:cs/>
        </w:rPr>
        <w:t>–</w:t>
      </w:r>
      <w:r w:rsidRPr="004F6524">
        <w:rPr>
          <w:rFonts w:ascii="TH SarabunPSK" w:hAnsi="TH SarabunPSK" w:cs="TH SarabunPSK" w:hint="cs"/>
          <w:sz w:val="32"/>
          <w:szCs w:val="32"/>
          <w:cs/>
        </w:rPr>
        <w:t xml:space="preserve"> สกุล ………………....................................................................................................………………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4F6524">
        <w:rPr>
          <w:rFonts w:ascii="TH SarabunPSK" w:hAnsi="TH SarabunPSK" w:cs="TH SarabunPSK" w:hint="cs"/>
          <w:sz w:val="32"/>
          <w:szCs w:val="32"/>
          <w:cs/>
        </w:rPr>
        <w:t>…………..</w:t>
      </w:r>
    </w:p>
    <w:p w14:paraId="38E9F0E8" w14:textId="77777777" w:rsidR="003A00EB" w:rsidRPr="004F6524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284" w:hanging="284"/>
        <w:contextualSpacing/>
        <w:rPr>
          <w:rFonts w:ascii="TH SarabunPSK" w:hAnsi="TH SarabunPSK" w:cs="TH SarabunPSK"/>
          <w:sz w:val="32"/>
          <w:szCs w:val="32"/>
        </w:rPr>
      </w:pPr>
      <w:r w:rsidRPr="004F6524">
        <w:rPr>
          <w:rFonts w:ascii="TH SarabunPSK" w:hAnsi="TH SarabunPSK" w:cs="TH SarabunPSK"/>
          <w:sz w:val="32"/>
          <w:szCs w:val="32"/>
        </w:rPr>
        <w:tab/>
      </w:r>
      <w:r w:rsidRPr="004F6524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Pr="004F6524">
        <w:rPr>
          <w:rFonts w:ascii="TH SarabunPSK" w:hAnsi="TH SarabunPSK" w:cs="TH SarabunPSK"/>
          <w:sz w:val="32"/>
          <w:szCs w:val="32"/>
          <w:cs/>
        </w:rPr>
        <w:t xml:space="preserve"> 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cs/>
        </w:rPr>
        <w:t>…….</w:t>
      </w:r>
      <w:r w:rsidRPr="004F6524">
        <w:rPr>
          <w:rFonts w:ascii="TH SarabunPSK" w:hAnsi="TH SarabunPSK" w:cs="TH SarabunPSK"/>
          <w:sz w:val="32"/>
          <w:szCs w:val="32"/>
          <w:cs/>
        </w:rPr>
        <w:t>…………</w:t>
      </w:r>
      <w:r>
        <w:rPr>
          <w:rFonts w:ascii="TH SarabunPSK" w:hAnsi="TH SarabunPSK" w:cs="TH SarabunPSK"/>
          <w:sz w:val="32"/>
          <w:szCs w:val="32"/>
          <w:cs/>
        </w:rPr>
        <w:t>…….</w:t>
      </w:r>
      <w:r w:rsidRPr="004F6524">
        <w:rPr>
          <w:rFonts w:ascii="TH SarabunPSK" w:hAnsi="TH SarabunPSK" w:cs="TH SarabunPSK"/>
          <w:sz w:val="32"/>
          <w:szCs w:val="32"/>
          <w:cs/>
        </w:rPr>
        <w:t>……………</w:t>
      </w:r>
    </w:p>
    <w:p w14:paraId="01CBC6B5" w14:textId="77777777" w:rsidR="003A00EB" w:rsidRPr="004F6524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284" w:hanging="284"/>
        <w:contextualSpacing/>
        <w:rPr>
          <w:rFonts w:ascii="TH SarabunPSK" w:hAnsi="TH SarabunPSK" w:cs="TH SarabunPSK"/>
          <w:sz w:val="32"/>
          <w:szCs w:val="32"/>
          <w:cs/>
        </w:rPr>
      </w:pPr>
      <w:r w:rsidRPr="004F65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F6524">
        <w:rPr>
          <w:rFonts w:ascii="TH SarabunPSK" w:hAnsi="TH SarabunPSK" w:cs="TH SarabunPSK"/>
          <w:sz w:val="32"/>
          <w:szCs w:val="32"/>
          <w:cs/>
        </w:rPr>
        <w:tab/>
      </w:r>
      <w:r w:rsidRPr="004F6524">
        <w:rPr>
          <w:rFonts w:ascii="TH SarabunPSK" w:hAnsi="TH SarabunPSK" w:cs="TH SarabunPSK" w:hint="cs"/>
          <w:sz w:val="32"/>
          <w:szCs w:val="32"/>
          <w:cs/>
        </w:rPr>
        <w:t>แผนก 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4F6524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14:paraId="0192B9BE" w14:textId="77777777" w:rsidR="003A00EB" w:rsidRDefault="003A00EB" w:rsidP="003A00EB">
      <w:pPr>
        <w:tabs>
          <w:tab w:val="left" w:pos="142"/>
          <w:tab w:val="left" w:pos="284"/>
          <w:tab w:val="left" w:pos="2268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11.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ชื่อคณาจารย์นิเทศ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:</w:t>
      </w:r>
    </w:p>
    <w:p w14:paraId="74EC530A" w14:textId="77777777" w:rsidR="003A00EB" w:rsidRPr="004F6524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F6524"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 w:rsidRPr="004F6524">
        <w:rPr>
          <w:rFonts w:ascii="TH SarabunPSK" w:hAnsi="TH SarabunPSK" w:cs="TH SarabunPSK"/>
          <w:sz w:val="32"/>
          <w:szCs w:val="32"/>
          <w:cs/>
        </w:rPr>
        <w:t>–</w:t>
      </w:r>
      <w:r w:rsidRPr="004F6524">
        <w:rPr>
          <w:rFonts w:ascii="TH SarabunPSK" w:hAnsi="TH SarabunPSK" w:cs="TH SarabunPSK" w:hint="cs"/>
          <w:sz w:val="32"/>
          <w:szCs w:val="32"/>
          <w:cs/>
        </w:rPr>
        <w:t xml:space="preserve"> สกุล ………………....................................................................................................…………………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4F6524">
        <w:rPr>
          <w:rFonts w:ascii="TH SarabunPSK" w:hAnsi="TH SarabunPSK" w:cs="TH SarabunPSK" w:hint="cs"/>
          <w:sz w:val="32"/>
          <w:szCs w:val="32"/>
          <w:cs/>
        </w:rPr>
        <w:t>………..</w:t>
      </w:r>
    </w:p>
    <w:p w14:paraId="293A8D21" w14:textId="77777777" w:rsidR="003A00EB" w:rsidRPr="004F6524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sz w:val="32"/>
          <w:szCs w:val="32"/>
        </w:rPr>
      </w:pPr>
      <w:r w:rsidRPr="004F652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F6524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Pr="004F6524">
        <w:rPr>
          <w:rFonts w:ascii="TH SarabunPSK" w:hAnsi="TH SarabunPSK" w:cs="TH SarabunPSK"/>
          <w:sz w:val="32"/>
          <w:szCs w:val="32"/>
          <w:cs/>
        </w:rPr>
        <w:t xml:space="preserve"> 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cs/>
        </w:rPr>
        <w:t>…….</w:t>
      </w:r>
      <w:r w:rsidRPr="004F6524">
        <w:rPr>
          <w:rFonts w:ascii="TH SarabunPSK" w:hAnsi="TH SarabunPSK" w:cs="TH SarabunPSK"/>
          <w:sz w:val="32"/>
          <w:szCs w:val="32"/>
          <w:cs/>
        </w:rPr>
        <w:t>…………………</w:t>
      </w:r>
      <w:r>
        <w:rPr>
          <w:rFonts w:ascii="TH SarabunPSK" w:hAnsi="TH SarabunPSK" w:cs="TH SarabunPSK"/>
          <w:sz w:val="32"/>
          <w:szCs w:val="32"/>
          <w:cs/>
        </w:rPr>
        <w:t>….</w:t>
      </w:r>
      <w:r w:rsidRPr="004F6524">
        <w:rPr>
          <w:rFonts w:ascii="TH SarabunPSK" w:hAnsi="TH SarabunPSK" w:cs="TH SarabunPSK"/>
          <w:sz w:val="32"/>
          <w:szCs w:val="32"/>
          <w:cs/>
        </w:rPr>
        <w:t>……</w:t>
      </w:r>
    </w:p>
    <w:p w14:paraId="46450461" w14:textId="77777777" w:rsidR="003A00EB" w:rsidRPr="004F6524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PSK" w:hAnsi="TH SarabunPSK" w:cs="TH SarabunPSK"/>
          <w:sz w:val="32"/>
          <w:szCs w:val="32"/>
          <w:cs/>
        </w:rPr>
      </w:pPr>
      <w:r w:rsidRPr="004F65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F652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F6524">
        <w:rPr>
          <w:rFonts w:ascii="TH SarabunPSK" w:hAnsi="TH SarabunPSK" w:cs="TH SarabunPSK" w:hint="cs"/>
          <w:sz w:val="32"/>
          <w:szCs w:val="32"/>
          <w:cs/>
        </w:rPr>
        <w:t>สาขาวิชา/คณะ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4F6524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4F652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4F6524"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14:paraId="60C5CB76" w14:textId="77777777" w:rsidR="00230A7D" w:rsidRDefault="00230A7D" w:rsidP="00BA10B6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1F1B5FFC" w14:textId="77777777" w:rsidR="00230A7D" w:rsidRDefault="00230A7D" w:rsidP="00BA10B6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783E1285" w14:textId="77777777" w:rsidR="00230A7D" w:rsidRDefault="00230A7D" w:rsidP="00BA10B6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00597F91" w14:textId="77777777" w:rsidR="00230A7D" w:rsidRDefault="00230A7D" w:rsidP="00BA10B6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047F8BE9" w14:textId="77777777" w:rsidR="00230A7D" w:rsidRDefault="00230A7D" w:rsidP="00BA10B6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2C271FE5" w14:textId="77777777" w:rsidR="00650B17" w:rsidRDefault="00650B17" w:rsidP="00BA10B6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73FF6985" w14:textId="77777777" w:rsidR="00650B17" w:rsidRDefault="00650B17" w:rsidP="00BA10B6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287FF85C" w14:textId="77777777" w:rsidR="00650B17" w:rsidRDefault="00650B17" w:rsidP="00BA10B6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5067A5FB" w14:textId="77777777" w:rsidR="00D106A3" w:rsidRPr="00CC25B7" w:rsidRDefault="00D106A3" w:rsidP="00C57D41">
      <w:pPr>
        <w:pStyle w:val="ListParagraph"/>
        <w:spacing w:after="2" w:line="240" w:lineRule="auto"/>
        <w:ind w:left="284" w:hanging="284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BA10B6">
        <w:rPr>
          <w:rFonts w:ascii="TH SarabunPSK" w:hAnsi="TH SarabunPSK" w:cs="TH SarabunPSK"/>
          <w:sz w:val="32"/>
          <w:szCs w:val="32"/>
          <w:cs/>
        </w:rPr>
        <w:lastRenderedPageBreak/>
        <w:t xml:space="preserve">1. 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โครงงาน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/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ผลงาน ได้รับการจัดระบบการทำงานที่เหมาะสมจากสถาน</w:t>
      </w:r>
      <w:r w:rsidR="00650B17"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  <w:lang w:val="th-TH"/>
        </w:rPr>
        <w:t>ประกอบการ ทั้งลักษณะงานและระยะเวลา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 </w:t>
      </w:r>
      <w:r w:rsidR="00650B17">
        <w:rPr>
          <w:rFonts w:ascii="TH SarabunPSK" w:hAnsi="TH SarabunPSK" w:cs="TH SarabunPSK" w:hint="cs"/>
          <w:color w:val="000000" w:themeColor="text1"/>
          <w:sz w:val="31"/>
          <w:szCs w:val="31"/>
          <w:cs/>
        </w:rPr>
        <w:t xml:space="preserve">    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มีการจัดระบบพี่เลี้ยง สอนงาน มีการจัดสวัสดิการและเบี้ยเลี้ยงที่เหมาะสม</w:t>
      </w:r>
    </w:p>
    <w:p w14:paraId="33576FBE" w14:textId="77777777" w:rsidR="00DF2A24" w:rsidRPr="00650B17" w:rsidRDefault="00DF2A24" w:rsidP="008C57BA">
      <w:pPr>
        <w:pStyle w:val="ListParagraph"/>
        <w:spacing w:after="2" w:line="240" w:lineRule="auto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(สรุปข้อมูลที่สนับสนุนสามารถมีรูปภาพประกอบได้ กำหนดความยาวไม่เกิน </w:t>
      </w:r>
      <w:r w:rsidR="002E42C6"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2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 หน้า 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A4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)</w:t>
      </w:r>
    </w:p>
    <w:p w14:paraId="3C669288" w14:textId="0C5B0C84" w:rsidR="00BA10B6" w:rsidRDefault="00BA10B6" w:rsidP="008C57BA">
      <w:pPr>
        <w:spacing w:after="2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8294A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…………………………………………</w:t>
      </w:r>
    </w:p>
    <w:p w14:paraId="48C4C40C" w14:textId="77777777" w:rsidR="00CE69AD" w:rsidRPr="00B8294A" w:rsidRDefault="00CE69AD" w:rsidP="008C57BA">
      <w:pPr>
        <w:spacing w:after="2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6104253" w14:textId="77777777" w:rsidR="00C705DB" w:rsidRPr="008C57BA" w:rsidRDefault="00C705DB" w:rsidP="00C57D41">
      <w:pPr>
        <w:pStyle w:val="ListParagraph"/>
        <w:spacing w:after="0" w:line="240" w:lineRule="auto"/>
        <w:ind w:left="284" w:right="-45" w:hanging="28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BA10B6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การดำเนินงานมีความถูกต้อง มีระเบียบแบบแผนและทำให้นักศึกษามีโอกาสได้ประยุกต์ใช้วิชาความรู้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/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ทักษะ</w:t>
      </w:r>
      <w:r w:rsidR="00650B17">
        <w:rPr>
          <w:rFonts w:ascii="TH SarabunPSK" w:hAnsi="TH SarabunPSK" w:cs="TH SarabunPSK" w:hint="cs"/>
          <w:color w:val="000000" w:themeColor="text1"/>
          <w:sz w:val="31"/>
          <w:szCs w:val="31"/>
          <w:cs/>
          <w:lang w:val="th-TH"/>
        </w:rPr>
        <w:t xml:space="preserve">       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ตามที่ได้เรียนมา โดยใช้ความรู้ทักษะในการศึกษากระบวน</w:t>
      </w:r>
      <w:r w:rsidR="00650B17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การ การวิเคราะห์ และการแก้ปัญหา</w:t>
      </w:r>
      <w:r w:rsidR="00650B17">
        <w:rPr>
          <w:rFonts w:ascii="TH SarabunPSK" w:hAnsi="TH SarabunPSK" w:cs="TH SarabunPSK" w:hint="cs"/>
          <w:color w:val="000000" w:themeColor="text1"/>
          <w:sz w:val="31"/>
          <w:szCs w:val="31"/>
          <w:cs/>
          <w:lang w:val="th-TH"/>
        </w:rPr>
        <w:t xml:space="preserve"> 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หรือ</w:t>
      </w:r>
      <w:r w:rsidR="00650B17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 xml:space="preserve"> 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สร้างแนวทางใหม่ โดยมีการทำข้อตกลงกับหน่วยงานภายนอกที่นักศึกษาไปปฏิบัติงานเพื่อให้นักศึกษาได้ใช้เวลาส่วนหนึ่ง</w:t>
      </w:r>
      <w:r w:rsidR="00650B17">
        <w:rPr>
          <w:rFonts w:ascii="TH SarabunPSK" w:hAnsi="TH SarabunPSK" w:cs="TH SarabunPSK" w:hint="cs"/>
          <w:color w:val="000000" w:themeColor="text1"/>
          <w:sz w:val="31"/>
          <w:szCs w:val="31"/>
          <w:cs/>
          <w:lang w:val="th-TH"/>
        </w:rPr>
        <w:t xml:space="preserve">         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ในสถาบันอุดมศึกษาและอีกส่วนหนึ่งในสถานประกอบการของหน่วยงานดังกล่าว</w:t>
      </w:r>
    </w:p>
    <w:p w14:paraId="78CD3899" w14:textId="77777777" w:rsidR="00DF2A24" w:rsidRPr="00650B17" w:rsidRDefault="00DF2A24" w:rsidP="008C57BA">
      <w:pPr>
        <w:spacing w:after="2" w:line="240" w:lineRule="auto"/>
        <w:ind w:left="720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(สรุปข้อมูลที่สนับสนุนสามารถมีรูปภาพประกอบได้ กำหนดความยาวไม่เกิน 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 xml:space="preserve">2 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A4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)</w:t>
      </w:r>
    </w:p>
    <w:p w14:paraId="74014C9A" w14:textId="1BFBE9A4" w:rsidR="000B1FF0" w:rsidRDefault="00BA10B6" w:rsidP="00650B17">
      <w:pPr>
        <w:spacing w:after="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1B50BBF" w14:textId="77777777" w:rsidR="00CE69AD" w:rsidRDefault="00CE69AD" w:rsidP="00650B17">
      <w:pPr>
        <w:spacing w:after="2"/>
        <w:rPr>
          <w:rFonts w:ascii="TH SarabunPSK" w:hAnsi="TH SarabunPSK" w:cs="TH SarabunPSK"/>
          <w:sz w:val="32"/>
          <w:szCs w:val="32"/>
        </w:rPr>
      </w:pPr>
    </w:p>
    <w:p w14:paraId="70E49612" w14:textId="77777777" w:rsidR="00650B17" w:rsidRDefault="00774FA9" w:rsidP="00650B17">
      <w:pPr>
        <w:tabs>
          <w:tab w:val="left" w:pos="0"/>
        </w:tabs>
        <w:spacing w:after="0"/>
        <w:ind w:right="-108"/>
        <w:jc w:val="thaiDistribute"/>
        <w:rPr>
          <w:rFonts w:ascii="TH SarabunPSK" w:hAnsi="TH SarabunPSK" w:cs="TH SarabunPSK"/>
          <w:color w:val="000000" w:themeColor="text1"/>
          <w:sz w:val="31"/>
          <w:szCs w:val="31"/>
          <w:lang w:val="th-TH"/>
        </w:rPr>
      </w:pPr>
      <w:r w:rsidRPr="00BA10B6">
        <w:rPr>
          <w:rFonts w:ascii="TH SarabunPSK" w:hAnsi="TH SarabunPSK" w:cs="TH SarabunPSK"/>
          <w:sz w:val="32"/>
          <w:szCs w:val="32"/>
          <w:cs/>
        </w:rPr>
        <w:t>3</w:t>
      </w:r>
      <w:r w:rsidR="00297205" w:rsidRPr="00BA10B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สถานประกอบการในต่างประเทศพึงพอใจต่อโครงงาน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/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ผลงานที่นักศึกษารับผิดชอบ โดยเป็นโครงงานที่นำไปใช้</w:t>
      </w:r>
    </w:p>
    <w:p w14:paraId="0C5E208F" w14:textId="77777777" w:rsidR="00912D9E" w:rsidRPr="00650B17" w:rsidRDefault="00650B17" w:rsidP="00650B17">
      <w:pPr>
        <w:tabs>
          <w:tab w:val="left" w:pos="270"/>
        </w:tabs>
        <w:spacing w:after="0"/>
        <w:ind w:left="180" w:right="-108"/>
        <w:jc w:val="thaiDistribute"/>
        <w:rPr>
          <w:rFonts w:ascii="TH SarabunPSK" w:hAnsi="TH SarabunPSK" w:cs="TH SarabunPSK"/>
          <w:color w:val="000000" w:themeColor="text1"/>
          <w:sz w:val="31"/>
          <w:szCs w:val="31"/>
        </w:rPr>
      </w:pPr>
      <w:r>
        <w:rPr>
          <w:rFonts w:ascii="TH SarabunPSK" w:hAnsi="TH SarabunPSK" w:cs="TH SarabunPSK" w:hint="cs"/>
          <w:color w:val="000000" w:themeColor="text1"/>
          <w:sz w:val="31"/>
          <w:szCs w:val="31"/>
          <w:cs/>
          <w:lang w:val="th-TH"/>
        </w:rPr>
        <w:t xml:space="preserve">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ประโยชน์ได้อย่างเป็นรูปธรรมในสถานประกอบการและเป็นที่ยอมรับ โดยมีผลการประเมินความพึงพอใจ</w:t>
      </w:r>
    </w:p>
    <w:p w14:paraId="238A78D8" w14:textId="77777777" w:rsidR="00D719AE" w:rsidRPr="00B235A0" w:rsidRDefault="00D719AE" w:rsidP="00D719AE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B235A0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(มีผลการประเมินความพึงพอใจ สรุปข้อมูลที่สนับสนุน สามารถมีรูปภาพประกอบได้ กำหนดความยาวไม่เกิน </w:t>
      </w:r>
      <w:r w:rsidRPr="00B235A0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 xml:space="preserve">2 </w:t>
      </w:r>
      <w:r w:rsidRPr="00B235A0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Pr="00B235A0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A4)</w:t>
      </w:r>
    </w:p>
    <w:p w14:paraId="1E209F8B" w14:textId="77777777" w:rsidR="00964717" w:rsidRDefault="00912D9E" w:rsidP="008C57BA">
      <w:pPr>
        <w:spacing w:after="2" w:line="240" w:lineRule="auto"/>
        <w:rPr>
          <w:rFonts w:ascii="TH SarabunPSK" w:hAnsi="TH SarabunPSK" w:cs="TH SarabunPSK"/>
          <w:sz w:val="32"/>
          <w:szCs w:val="32"/>
        </w:rPr>
      </w:pPr>
      <w:r w:rsidRPr="00912D9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6C4335" w14:textId="77777777" w:rsidR="00CE69AD" w:rsidRPr="00912D9E" w:rsidRDefault="00CE69AD" w:rsidP="008C57BA">
      <w:pPr>
        <w:spacing w:after="2" w:line="240" w:lineRule="auto"/>
        <w:rPr>
          <w:rFonts w:ascii="TH SarabunPSK" w:hAnsi="TH SarabunPSK" w:cs="TH SarabunPSK"/>
          <w:sz w:val="32"/>
          <w:szCs w:val="32"/>
        </w:rPr>
      </w:pPr>
    </w:p>
    <w:p w14:paraId="64955D67" w14:textId="77777777" w:rsidR="00650B17" w:rsidRDefault="00774FA9" w:rsidP="00650B17">
      <w:pPr>
        <w:spacing w:after="0"/>
        <w:ind w:right="-106"/>
        <w:jc w:val="thaiDistribute"/>
        <w:rPr>
          <w:rFonts w:ascii="TH SarabunPSK" w:hAnsi="TH SarabunPSK" w:cs="TH SarabunPSK"/>
          <w:color w:val="000000"/>
          <w:sz w:val="31"/>
          <w:szCs w:val="31"/>
        </w:rPr>
      </w:pPr>
      <w:r w:rsidRPr="00BA10B6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650B17" w:rsidRPr="00650B17">
        <w:rPr>
          <w:rFonts w:ascii="TH SarabunPSK" w:hAnsi="TH SarabunPSK" w:cs="TH SarabunPSK"/>
          <w:color w:val="000000"/>
          <w:spacing w:val="-8"/>
          <w:sz w:val="31"/>
          <w:szCs w:val="31"/>
          <w:cs/>
          <w:lang w:val="th-TH"/>
        </w:rPr>
        <w:t>นักศึกษาเป็นผู้มีทักษะวิชาการ วิชาชีพ ปรับตัว ยอมรับ แก้ไข</w:t>
      </w:r>
      <w:r w:rsidR="00650B17" w:rsidRPr="00650B17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>สถานการณ์ และทักษะการวางแผนอย่างเป็นรูปธรรม สามารถนำมาใช้เพื่อให้การดำเนินการสหกิจศึกษาและการศึกษาเชิงบูรณา</w:t>
      </w:r>
      <w:r w:rsidR="00650B17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>การกับการทำงาน  ของสถานประกอบการ</w:t>
      </w:r>
      <w:r w:rsidR="00650B17" w:rsidRPr="00650B17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>ประสบความสำเร็จ</w:t>
      </w:r>
      <w:r w:rsidR="00650B17" w:rsidRPr="00650B17">
        <w:rPr>
          <w:rFonts w:ascii="TH SarabunPSK" w:hAnsi="TH SarabunPSK" w:cs="TH SarabunPSK"/>
          <w:color w:val="000000"/>
          <w:sz w:val="31"/>
          <w:szCs w:val="31"/>
          <w:cs/>
        </w:rPr>
        <w:t>/</w:t>
      </w:r>
      <w:r w:rsidR="00650B17" w:rsidRPr="00650B17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 xml:space="preserve">มีการปรับปรุงอย่างชัดเจน </w:t>
      </w:r>
    </w:p>
    <w:p w14:paraId="512D2450" w14:textId="77777777" w:rsidR="00650B17" w:rsidRPr="00650B17" w:rsidRDefault="00650B17" w:rsidP="00650B17">
      <w:pPr>
        <w:spacing w:after="0"/>
        <w:ind w:right="-106"/>
        <w:jc w:val="thaiDistribute"/>
        <w:rPr>
          <w:rFonts w:ascii="TH SarabunPSK" w:hAnsi="TH SarabunPSK" w:cs="TH SarabunPSK"/>
          <w:color w:val="000000"/>
          <w:sz w:val="31"/>
          <w:szCs w:val="31"/>
        </w:rPr>
      </w:pPr>
      <w:r w:rsidRPr="00650B17">
        <w:rPr>
          <w:rFonts w:ascii="TH SarabunPSK" w:hAnsi="TH SarabunPSK" w:cs="TH SarabunPSK"/>
          <w:color w:val="000000"/>
          <w:sz w:val="31"/>
          <w:szCs w:val="31"/>
          <w:cs/>
        </w:rPr>
        <w:t xml:space="preserve">- </w:t>
      </w:r>
      <w:r w:rsidRPr="00650B17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 xml:space="preserve">มีการรายงานผลการสะท้อนคิด </w:t>
      </w:r>
      <w:r w:rsidRPr="00650B17">
        <w:rPr>
          <w:rFonts w:ascii="TH SarabunPSK" w:hAnsi="TH SarabunPSK" w:cs="TH SarabunPSK"/>
          <w:color w:val="000000"/>
          <w:sz w:val="31"/>
          <w:szCs w:val="31"/>
          <w:cs/>
        </w:rPr>
        <w:t>(</w:t>
      </w:r>
      <w:r w:rsidRPr="00650B17">
        <w:rPr>
          <w:rFonts w:ascii="TH SarabunPSK" w:hAnsi="TH SarabunPSK" w:cs="TH SarabunPSK"/>
          <w:color w:val="000000"/>
          <w:sz w:val="31"/>
          <w:szCs w:val="31"/>
        </w:rPr>
        <w:t>Reflection</w:t>
      </w:r>
      <w:r w:rsidRPr="00650B17">
        <w:rPr>
          <w:rFonts w:ascii="TH SarabunPSK" w:hAnsi="TH SarabunPSK" w:cs="TH SarabunPSK"/>
          <w:color w:val="000000"/>
          <w:sz w:val="31"/>
          <w:szCs w:val="31"/>
          <w:cs/>
        </w:rPr>
        <w:t xml:space="preserve">) </w:t>
      </w:r>
      <w:r w:rsidRPr="00650B17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>การปฏิบัติงานสหกิจศึกษาและการศึกษาเชิงบูรณาการกับการทำงานต่อคณาจารย์</w:t>
      </w:r>
      <w:r w:rsidRPr="00650B17">
        <w:rPr>
          <w:rFonts w:ascii="TH SarabunPSK" w:hAnsi="TH SarabunPSK" w:cs="TH SarabunPSK"/>
          <w:color w:val="000000"/>
          <w:sz w:val="31"/>
          <w:szCs w:val="31"/>
          <w:cs/>
        </w:rPr>
        <w:t>/</w:t>
      </w:r>
      <w:r w:rsidRPr="00650B17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>คณะกรรมการฯ ของสถาบันการศึกษา เพื่อนำมาเป็นข้อมูลในการพัฒนาต่อไป</w:t>
      </w:r>
      <w:r w:rsidR="005638B5" w:rsidRPr="00650B17">
        <w:rPr>
          <w:rFonts w:ascii="TH SarabunPSK" w:hAnsi="TH SarabunPSK" w:cs="TH SarabunPSK"/>
          <w:spacing w:val="-8"/>
          <w:sz w:val="32"/>
          <w:szCs w:val="32"/>
        </w:rPr>
        <w:tab/>
      </w:r>
      <w:r w:rsidR="005638B5" w:rsidRPr="00650B17">
        <w:rPr>
          <w:rFonts w:ascii="TH SarabunPSK" w:hAnsi="TH SarabunPSK" w:cs="TH SarabunPSK"/>
          <w:spacing w:val="-8"/>
          <w:sz w:val="32"/>
          <w:szCs w:val="32"/>
        </w:rPr>
        <w:tab/>
      </w:r>
    </w:p>
    <w:p w14:paraId="4BD7007B" w14:textId="77777777" w:rsidR="008E1466" w:rsidRPr="00650B17" w:rsidRDefault="008E1466" w:rsidP="00650B17">
      <w:pPr>
        <w:pStyle w:val="ListParagraph"/>
        <w:spacing w:after="0" w:line="240" w:lineRule="auto"/>
        <w:ind w:left="284" w:firstLine="436"/>
        <w:jc w:val="thaiDistribute"/>
        <w:rPr>
          <w:rFonts w:ascii="TH SarabunPSK" w:hAnsi="TH SarabunPSK" w:cs="TH SarabunPSK"/>
          <w:color w:val="FF0000"/>
          <w:spacing w:val="-8"/>
          <w:sz w:val="32"/>
          <w:szCs w:val="32"/>
        </w:rPr>
      </w:pP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(สรุปข้อมูลที่สนับสนุนสามารถมีรูปภาพประกอบได้ กำหนดความยาวไม่เกิน </w:t>
      </w:r>
      <w:r w:rsidR="0082359A"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2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 หน้า 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A4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)</w:t>
      </w:r>
    </w:p>
    <w:p w14:paraId="123A4C59" w14:textId="2A3EE935" w:rsidR="000B1FF0" w:rsidRPr="00650B17" w:rsidRDefault="00912D9E" w:rsidP="00650B17">
      <w:pPr>
        <w:spacing w:after="2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18FA7C1" w14:textId="77777777" w:rsidR="00650B17" w:rsidRDefault="00650B17" w:rsidP="005638B5">
      <w:pPr>
        <w:pStyle w:val="ListParagraph"/>
        <w:spacing w:after="2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5F238482" w14:textId="77777777" w:rsidR="005638B5" w:rsidRDefault="00BE7C96" w:rsidP="005638B5">
      <w:pPr>
        <w:pStyle w:val="ListParagraph"/>
        <w:spacing w:after="2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BA10B6">
        <w:rPr>
          <w:rFonts w:ascii="TH SarabunPSK" w:hAnsi="TH SarabunPSK" w:cs="TH SarabunPSK"/>
          <w:sz w:val="32"/>
          <w:szCs w:val="32"/>
          <w:cs/>
        </w:rPr>
        <w:lastRenderedPageBreak/>
        <w:t xml:space="preserve">5. 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นักศึกษามีความพร้อมและผลงานในการถ่ายทอดประสบการณ์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/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นวัตกรรมที่เกี่ยวข้องกับการดำเนิน</w:t>
      </w:r>
      <w:r w:rsidR="00650B17">
        <w:rPr>
          <w:rFonts w:ascii="TH SarabunPSK" w:hAnsi="TH SarabunPSK" w:cs="TH SarabunPSK" w:hint="cs"/>
          <w:color w:val="000000" w:themeColor="text1"/>
          <w:sz w:val="31"/>
          <w:szCs w:val="31"/>
          <w:cs/>
          <w:lang w:val="th-TH"/>
        </w:rPr>
        <w:t xml:space="preserve">             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งานสหกิจศึกษาและการศึกษาเชิงบูรณาการกับการทำงาน โดยมีผลการประเมินความพึงพอใจ</w:t>
      </w:r>
    </w:p>
    <w:p w14:paraId="709F508E" w14:textId="77777777" w:rsidR="00964717" w:rsidRPr="00650B17" w:rsidRDefault="005638B5" w:rsidP="005638B5">
      <w:pPr>
        <w:pStyle w:val="ListParagraph"/>
        <w:spacing w:after="2" w:line="240" w:lineRule="auto"/>
        <w:ind w:left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64717"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(</w:t>
      </w:r>
      <w:r w:rsidR="00137DD9"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สรุป</w:t>
      </w:r>
      <w:r w:rsidR="00964717"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ข้อมูลที่สนับสนุนสามารถมีรูปภาพประกอบได้ กำหนดความยาวไม่เกิน </w:t>
      </w:r>
      <w:r w:rsidR="00964717"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 xml:space="preserve">2 </w:t>
      </w:r>
      <w:r w:rsidR="00964717"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="00964717"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A4</w:t>
      </w:r>
      <w:r w:rsidR="00964717"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)</w:t>
      </w:r>
    </w:p>
    <w:p w14:paraId="2AE255EB" w14:textId="4A856BAC" w:rsidR="00EC5CB8" w:rsidRDefault="00912D9E" w:rsidP="008C57BA">
      <w:pPr>
        <w:spacing w:after="2" w:line="240" w:lineRule="auto"/>
        <w:rPr>
          <w:rFonts w:ascii="TH SarabunPSK" w:hAnsi="TH SarabunPSK" w:cs="TH SarabunPSK"/>
          <w:sz w:val="32"/>
          <w:szCs w:val="32"/>
        </w:rPr>
      </w:pPr>
      <w:r w:rsidRPr="00912D9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C08E02C" w14:textId="77777777" w:rsidR="00CE69AD" w:rsidRPr="00912D9E" w:rsidRDefault="00CE69AD" w:rsidP="008C57BA">
      <w:pPr>
        <w:spacing w:after="2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dotted"/>
        </w:rPr>
      </w:pPr>
    </w:p>
    <w:p w14:paraId="4806D570" w14:textId="77777777" w:rsidR="00C23B83" w:rsidRPr="00BA10B6" w:rsidRDefault="00C23B83" w:rsidP="008C57BA">
      <w:pPr>
        <w:pStyle w:val="ListParagraph"/>
        <w:spacing w:after="2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BA10B6">
        <w:rPr>
          <w:rFonts w:ascii="TH SarabunPSK" w:hAnsi="TH SarabunPSK" w:cs="TH SarabunPSK"/>
          <w:sz w:val="32"/>
          <w:szCs w:val="32"/>
        </w:rPr>
        <w:t>6</w:t>
      </w:r>
      <w:r w:rsidRPr="00BA10B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50B17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มีทักษะการใช้ภาษาต่างประเทศ</w:t>
      </w:r>
    </w:p>
    <w:p w14:paraId="493704F3" w14:textId="77777777" w:rsidR="00C23B83" w:rsidRPr="00650B17" w:rsidRDefault="00C23B83" w:rsidP="008C57BA">
      <w:pPr>
        <w:pStyle w:val="ListParagraph"/>
        <w:spacing w:after="2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(สรุปข้อมูลที่สนับสนุนสามารถมีรูปภาพประกอบได้ กำหนดความยาวไม่เกิน 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 xml:space="preserve">2 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A4</w:t>
      </w:r>
      <w:r w:rsidRPr="00650B17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)</w:t>
      </w:r>
    </w:p>
    <w:p w14:paraId="5EC5C142" w14:textId="4B8CB041" w:rsidR="00912D9E" w:rsidRDefault="00912D9E" w:rsidP="000B1FF0">
      <w:pPr>
        <w:spacing w:after="2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2D9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93D8CA" w14:textId="77777777" w:rsidR="000B1FF0" w:rsidRDefault="000B1FF0" w:rsidP="008C57BA">
      <w:pPr>
        <w:pStyle w:val="ListParagraph"/>
        <w:spacing w:after="2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39F0B917" w14:textId="77777777" w:rsidR="005638B5" w:rsidRDefault="005638B5" w:rsidP="008C57BA">
      <w:pPr>
        <w:pStyle w:val="ListParagraph"/>
        <w:spacing w:after="2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62F97CEC" w14:textId="77777777" w:rsidR="006872D3" w:rsidRPr="00BA10B6" w:rsidRDefault="00C23B83" w:rsidP="008C57BA">
      <w:pPr>
        <w:pStyle w:val="ListParagraph"/>
        <w:spacing w:after="2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BA10B6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14:paraId="183A5436" w14:textId="50DA4391" w:rsidR="00650B17" w:rsidRPr="00EB318F" w:rsidRDefault="00650B17" w:rsidP="00650B17">
      <w:pPr>
        <w:spacing w:after="0"/>
        <w:jc w:val="thaiDistribute"/>
        <w:rPr>
          <w:rFonts w:ascii="TH SarabunPSK" w:hAnsi="TH SarabunPSK" w:cs="TH SarabunPSK"/>
          <w:color w:val="000000" w:themeColor="text1"/>
          <w:sz w:val="31"/>
          <w:szCs w:val="31"/>
          <w:cs/>
        </w:rPr>
      </w:pP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1. นักศึกษาหลักสูตร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</w:rPr>
        <w:t xml:space="preserve">CWIE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นานาชาติ หมายถึง นักศึกษาที่ไปปฏิบัติงานในสถานประกอบการต่างประเทศ </w:t>
      </w:r>
      <w:r>
        <w:rPr>
          <w:rFonts w:ascii="TH SarabunPSK" w:hAnsi="TH SarabunPSK" w:cs="TH SarabunPSK" w:hint="cs"/>
          <w:color w:val="000000" w:themeColor="text1"/>
          <w:sz w:val="31"/>
          <w:szCs w:val="31"/>
          <w:cs/>
        </w:rPr>
        <w:t xml:space="preserve">                 </w:t>
      </w:r>
      <w:r w:rsidR="00FE7FDF">
        <w:rPr>
          <w:rFonts w:ascii="TH SarabunPSK" w:hAnsi="TH SarabunPSK" w:cs="TH SarabunPSK"/>
          <w:color w:val="000000" w:themeColor="text1"/>
          <w:sz w:val="31"/>
          <w:szCs w:val="31"/>
          <w:cs/>
        </w:rPr>
        <w:br/>
      </w:r>
      <w:r w:rsidR="00FE7FDF">
        <w:rPr>
          <w:rFonts w:ascii="TH SarabunPSK" w:hAnsi="TH SarabunPSK" w:cs="TH SarabunPSK" w:hint="cs"/>
          <w:color w:val="000000" w:themeColor="text1"/>
          <w:sz w:val="31"/>
          <w:szCs w:val="31"/>
          <w:cs/>
        </w:rPr>
        <w:t xml:space="preserve">   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ที่มีบรรยากาศ บริบท มีวัฒนธรรมและการทำงานที่เป็นมาตรฐานสากล มีการใช้ภาษาต่างประเทศที่ไม่ใช่</w:t>
      </w:r>
      <w:r w:rsidR="00FE7FDF">
        <w:rPr>
          <w:rFonts w:ascii="TH SarabunPSK" w:hAnsi="TH SarabunPSK" w:cs="TH SarabunPSK"/>
          <w:color w:val="000000" w:themeColor="text1"/>
          <w:sz w:val="31"/>
          <w:szCs w:val="31"/>
          <w:cs/>
        </w:rPr>
        <w:br/>
      </w:r>
      <w:r w:rsidR="00FE7FDF">
        <w:rPr>
          <w:rFonts w:ascii="TH SarabunPSK" w:hAnsi="TH SarabunPSK" w:cs="TH SarabunPSK" w:hint="cs"/>
          <w:color w:val="000000" w:themeColor="text1"/>
          <w:sz w:val="31"/>
          <w:szCs w:val="31"/>
          <w:cs/>
        </w:rPr>
        <w:t xml:space="preserve">   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ภาษาไทยในการทำงาน</w:t>
      </w:r>
    </w:p>
    <w:p w14:paraId="10BD535E" w14:textId="77777777" w:rsidR="00650B17" w:rsidRPr="00EB318F" w:rsidRDefault="00650B17" w:rsidP="00650B17">
      <w:pPr>
        <w:tabs>
          <w:tab w:val="left" w:pos="1418"/>
        </w:tabs>
        <w:spacing w:after="0"/>
        <w:ind w:right="-6"/>
        <w:jc w:val="thaiDistribute"/>
        <w:rPr>
          <w:rFonts w:ascii="TH SarabunPSK" w:hAnsi="TH SarabunPSK" w:cs="TH SarabunPSK"/>
          <w:color w:val="000000" w:themeColor="text1"/>
          <w:sz w:val="31"/>
          <w:szCs w:val="31"/>
        </w:rPr>
      </w:pP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2. 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 xml:space="preserve">มีระยะเวลาการปฏิบัติงาน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</w:rPr>
        <w:t xml:space="preserve">CWIE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 xml:space="preserve">นานาชาติ ไม่น้อยกว่า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3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 xml:space="preserve">เดือนต่อเนื่อง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(12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สัปดาห์)</w:t>
      </w:r>
    </w:p>
    <w:p w14:paraId="4A33F605" w14:textId="77777777" w:rsidR="00650B17" w:rsidRPr="00EB318F" w:rsidRDefault="00650B17" w:rsidP="00650B17">
      <w:pPr>
        <w:spacing w:after="0"/>
        <w:ind w:right="-50"/>
        <w:jc w:val="thaiDistribute"/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</w:pP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3.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โครงงาน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/</w:t>
      </w:r>
      <w:r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ผลงานต้องมีอายุ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 xml:space="preserve">ไม่เกิน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2 </w:t>
      </w:r>
      <w:r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 xml:space="preserve">ปีการศึกษา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(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ต้องเป็นโครงการ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/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ผลงาน ในปี</w:t>
      </w:r>
      <w:r w:rsidRPr="00BF2B86">
        <w:rPr>
          <w:rFonts w:ascii="TH SarabunPSK" w:hAnsi="TH SarabunPSK" w:cs="TH SarabunPSK"/>
          <w:sz w:val="31"/>
          <w:szCs w:val="31"/>
          <w:cs/>
          <w:lang w:val="th-TH"/>
        </w:rPr>
        <w:t>การศึกษา</w:t>
      </w:r>
      <w:r w:rsidRPr="00BF2B86">
        <w:rPr>
          <w:rFonts w:ascii="TH SarabunPSK" w:hAnsi="TH SarabunPSK" w:cs="TH SarabunPSK" w:hint="cs"/>
          <w:sz w:val="31"/>
          <w:szCs w:val="31"/>
          <w:cs/>
          <w:lang w:val="th-TH"/>
        </w:rPr>
        <w:t xml:space="preserve"> 2566-2567</w:t>
      </w:r>
      <w:r w:rsidRPr="00BF2B86">
        <w:rPr>
          <w:rFonts w:ascii="TH SarabunPSK" w:hAnsi="TH SarabunPSK" w:cs="TH SarabunPSK"/>
          <w:sz w:val="31"/>
          <w:szCs w:val="31"/>
          <w:cs/>
        </w:rPr>
        <w:t>)</w:t>
      </w:r>
    </w:p>
    <w:p w14:paraId="4671F27C" w14:textId="5391A585" w:rsidR="00650B17" w:rsidRPr="00650B17" w:rsidRDefault="00650B17" w:rsidP="00650B17">
      <w:pPr>
        <w:spacing w:after="0"/>
        <w:jc w:val="thaiDistribute"/>
        <w:rPr>
          <w:rFonts w:ascii="TH SarabunPSK" w:hAnsi="TH SarabunPSK" w:cs="TH SarabunPSK"/>
          <w:color w:val="000000" w:themeColor="text1"/>
          <w:sz w:val="31"/>
          <w:szCs w:val="31"/>
          <w:lang w:val="th-TH"/>
        </w:rPr>
      </w:pP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4.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สถานที่ปฏิบัติงานของนักศึกษาในหลักสูตรต้องเป็นสถานที่ทำงานจริงในสาขาวิชาชีพนั้นๆ กรณี นักศึกษา</w:t>
      </w:r>
      <w:r>
        <w:rPr>
          <w:rFonts w:ascii="TH SarabunPSK" w:hAnsi="TH SarabunPSK" w:cs="TH SarabunPSK" w:hint="cs"/>
          <w:color w:val="000000" w:themeColor="text1"/>
          <w:sz w:val="31"/>
          <w:szCs w:val="31"/>
          <w:cs/>
          <w:lang w:val="th-TH"/>
        </w:rPr>
        <w:t xml:space="preserve">            </w:t>
      </w:r>
      <w:r w:rsidR="00FE7FD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br/>
      </w:r>
      <w:r w:rsidR="00FE7FDF">
        <w:rPr>
          <w:rFonts w:ascii="TH SarabunPSK" w:hAnsi="TH SarabunPSK" w:cs="TH SarabunPSK" w:hint="cs"/>
          <w:color w:val="000000" w:themeColor="text1"/>
          <w:sz w:val="31"/>
          <w:szCs w:val="31"/>
          <w:cs/>
          <w:lang w:val="th-TH"/>
        </w:rPr>
        <w:t xml:space="preserve">   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ไปปฏิบัติงานวิจัย สถานที่ปฏิบัติงานต้อ</w:t>
      </w:r>
      <w:r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งเป็นสถานที่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ที่หน่วยงานนั้นมีภารกิจด้านงานวิจัย อาทิ สวทช. วว. และ</w:t>
      </w:r>
      <w:r>
        <w:rPr>
          <w:rFonts w:ascii="TH SarabunPSK" w:hAnsi="TH SarabunPSK" w:cs="TH SarabunPSK" w:hint="cs"/>
          <w:color w:val="000000" w:themeColor="text1"/>
          <w:sz w:val="31"/>
          <w:szCs w:val="31"/>
          <w:cs/>
          <w:lang w:val="th-TH"/>
        </w:rPr>
        <w:t xml:space="preserve">        </w:t>
      </w:r>
      <w:r w:rsidR="00FE7FD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br/>
      </w:r>
      <w:r w:rsidR="00FE7FDF">
        <w:rPr>
          <w:rFonts w:ascii="TH SarabunPSK" w:hAnsi="TH SarabunPSK" w:cs="TH SarabunPSK" w:hint="cs"/>
          <w:color w:val="000000" w:themeColor="text1"/>
          <w:sz w:val="31"/>
          <w:szCs w:val="31"/>
          <w:cs/>
          <w:lang w:val="th-TH"/>
        </w:rPr>
        <w:t xml:space="preserve">   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 xml:space="preserve">ต้องไม่ใช่การไปปฏิบัติงานในสถาบันอุดมศึกษาอื่นในลักษณะหลักสูตรแลกเปลี่ยน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รวมทั้งการไปทำงานวิจัย</w:t>
      </w:r>
      <w:r>
        <w:rPr>
          <w:rFonts w:ascii="TH SarabunPSK" w:hAnsi="TH SarabunPSK" w:cs="TH SarabunPSK" w:hint="cs"/>
          <w:color w:val="000000" w:themeColor="text1"/>
          <w:sz w:val="31"/>
          <w:szCs w:val="31"/>
          <w:cs/>
        </w:rPr>
        <w:t xml:space="preserve">                   </w:t>
      </w:r>
      <w:r w:rsidR="00FE7FDF">
        <w:rPr>
          <w:rFonts w:ascii="TH SarabunPSK" w:hAnsi="TH SarabunPSK" w:cs="TH SarabunPSK"/>
          <w:color w:val="000000" w:themeColor="text1"/>
          <w:sz w:val="31"/>
          <w:szCs w:val="31"/>
          <w:cs/>
        </w:rPr>
        <w:br/>
      </w:r>
      <w:r w:rsidR="00FE7FDF">
        <w:rPr>
          <w:rFonts w:ascii="TH SarabunPSK" w:hAnsi="TH SarabunPSK" w:cs="TH SarabunPSK" w:hint="cs"/>
          <w:color w:val="000000" w:themeColor="text1"/>
          <w:sz w:val="31"/>
          <w:szCs w:val="31"/>
          <w:cs/>
        </w:rPr>
        <w:t xml:space="preserve">   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ในมหาวิทยาลัยต่างประเทศ</w:t>
      </w:r>
    </w:p>
    <w:p w14:paraId="1C7062A1" w14:textId="77777777" w:rsidR="00650B17" w:rsidRPr="00EB318F" w:rsidRDefault="00650B17" w:rsidP="00650B17">
      <w:pPr>
        <w:spacing w:after="0"/>
        <w:ind w:right="-11"/>
        <w:jc w:val="thaiDistribute"/>
        <w:rPr>
          <w:rFonts w:ascii="TH SarabunPSK" w:hAnsi="TH SarabunPSK" w:cs="TH SarabunPSK"/>
          <w:color w:val="000000" w:themeColor="text1"/>
          <w:sz w:val="31"/>
          <w:szCs w:val="31"/>
        </w:rPr>
      </w:pP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5. การนำเสนอให้ใช้ภาษาที่นักศึกษาไปปฏิบัติงานพร้อมเอกสารและไฟล์นำเสนอเป็นภาษาไทย</w:t>
      </w:r>
    </w:p>
    <w:p w14:paraId="1E847D54" w14:textId="77777777" w:rsidR="00964717" w:rsidRPr="00BA10B6" w:rsidRDefault="00964717" w:rsidP="00650B17">
      <w:pPr>
        <w:spacing w:after="2"/>
        <w:ind w:right="-306"/>
        <w:rPr>
          <w:rFonts w:ascii="TH SarabunPSK" w:hAnsi="TH SarabunPSK" w:cs="TH SarabunPSK"/>
          <w:sz w:val="32"/>
          <w:szCs w:val="32"/>
        </w:rPr>
      </w:pPr>
    </w:p>
    <w:sectPr w:rsidR="00964717" w:rsidRPr="00BA10B6" w:rsidSect="00230A7D">
      <w:headerReference w:type="default" r:id="rId8"/>
      <w:footerReference w:type="default" r:id="rId9"/>
      <w:pgSz w:w="11906" w:h="16838"/>
      <w:pgMar w:top="567" w:right="1134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A26B5" w14:textId="77777777" w:rsidR="003E5C76" w:rsidRDefault="003E5C76" w:rsidP="006D3B4C">
      <w:pPr>
        <w:spacing w:after="0" w:line="240" w:lineRule="auto"/>
      </w:pPr>
      <w:r>
        <w:separator/>
      </w:r>
    </w:p>
  </w:endnote>
  <w:endnote w:type="continuationSeparator" w:id="0">
    <w:p w14:paraId="12813B1A" w14:textId="77777777" w:rsidR="003E5C76" w:rsidRDefault="003E5C76" w:rsidP="006D3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1DA1B" w14:textId="77777777" w:rsidR="00382538" w:rsidRDefault="00382538" w:rsidP="004266B1">
    <w:pPr>
      <w:pStyle w:val="Footer"/>
      <w:tabs>
        <w:tab w:val="clear" w:pos="9026"/>
      </w:tabs>
    </w:pPr>
    <w:r>
      <w:tab/>
    </w:r>
    <w:r>
      <w:rPr>
        <w:rFonts w:cs="Angsana New"/>
        <w:szCs w:val="22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AB954" w14:textId="77777777" w:rsidR="003E5C76" w:rsidRDefault="003E5C76" w:rsidP="006D3B4C">
      <w:pPr>
        <w:spacing w:after="0" w:line="240" w:lineRule="auto"/>
      </w:pPr>
      <w:r>
        <w:separator/>
      </w:r>
    </w:p>
  </w:footnote>
  <w:footnote w:type="continuationSeparator" w:id="0">
    <w:p w14:paraId="65415636" w14:textId="77777777" w:rsidR="003E5C76" w:rsidRDefault="003E5C76" w:rsidP="006D3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C2068" w14:textId="77777777" w:rsidR="00382538" w:rsidRPr="00EC5CB8" w:rsidRDefault="00382538">
    <w:pPr>
      <w:pStyle w:val="Header"/>
      <w:jc w:val="right"/>
      <w:rPr>
        <w:rFonts w:ascii="TH SarabunPSK" w:hAnsi="TH SarabunPSK" w:cs="TH SarabunPSK"/>
        <w:sz w:val="28"/>
      </w:rPr>
    </w:pPr>
    <w:r w:rsidRPr="00EC5CB8">
      <w:rPr>
        <w:rFonts w:ascii="TH SarabunPSK" w:hAnsi="TH SarabunPSK" w:cs="TH SarabunPSK"/>
        <w:sz w:val="28"/>
      </w:rPr>
      <w:fldChar w:fldCharType="begin"/>
    </w:r>
    <w:r w:rsidRPr="00EC5CB8">
      <w:rPr>
        <w:rFonts w:ascii="TH SarabunPSK" w:hAnsi="TH SarabunPSK" w:cs="TH SarabunPSK"/>
        <w:sz w:val="28"/>
      </w:rPr>
      <w:instrText xml:space="preserve"> PAGE   \</w:instrText>
    </w:r>
    <w:r w:rsidRPr="00EC5CB8">
      <w:rPr>
        <w:rFonts w:ascii="TH SarabunPSK" w:hAnsi="TH SarabunPSK" w:cs="TH SarabunPSK"/>
        <w:sz w:val="28"/>
        <w:cs/>
      </w:rPr>
      <w:instrText xml:space="preserve">* </w:instrText>
    </w:r>
    <w:r w:rsidRPr="00EC5CB8">
      <w:rPr>
        <w:rFonts w:ascii="TH SarabunPSK" w:hAnsi="TH SarabunPSK" w:cs="TH SarabunPSK"/>
        <w:sz w:val="28"/>
      </w:rPr>
      <w:instrText xml:space="preserve">MERGEFORMAT </w:instrText>
    </w:r>
    <w:r w:rsidRPr="00EC5CB8">
      <w:rPr>
        <w:rFonts w:ascii="TH SarabunPSK" w:hAnsi="TH SarabunPSK" w:cs="TH SarabunPSK"/>
        <w:sz w:val="28"/>
      </w:rPr>
      <w:fldChar w:fldCharType="separate"/>
    </w:r>
    <w:r w:rsidR="00650B17">
      <w:rPr>
        <w:rFonts w:ascii="TH SarabunPSK" w:hAnsi="TH SarabunPSK" w:cs="TH SarabunPSK"/>
        <w:noProof/>
        <w:sz w:val="28"/>
      </w:rPr>
      <w:t>2</w:t>
    </w:r>
    <w:r w:rsidRPr="00EC5CB8">
      <w:rPr>
        <w:rFonts w:ascii="TH SarabunPSK" w:hAnsi="TH SarabunPSK" w:cs="TH SarabunPSK"/>
        <w:sz w:val="28"/>
      </w:rPr>
      <w:fldChar w:fldCharType="end"/>
    </w:r>
  </w:p>
  <w:p w14:paraId="33141218" w14:textId="77777777" w:rsidR="00382538" w:rsidRDefault="00382538" w:rsidP="008D0076">
    <w:pPr>
      <w:pStyle w:val="Header"/>
      <w:tabs>
        <w:tab w:val="clear" w:pos="90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56052"/>
    <w:multiLevelType w:val="hybridMultilevel"/>
    <w:tmpl w:val="E070D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061A0"/>
    <w:multiLevelType w:val="hybridMultilevel"/>
    <w:tmpl w:val="89E6D696"/>
    <w:lvl w:ilvl="0" w:tplc="0C28AC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669DD"/>
    <w:multiLevelType w:val="hybridMultilevel"/>
    <w:tmpl w:val="398C3D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826A4"/>
    <w:multiLevelType w:val="hybridMultilevel"/>
    <w:tmpl w:val="5B927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D3517D"/>
    <w:multiLevelType w:val="hybridMultilevel"/>
    <w:tmpl w:val="7924DE2A"/>
    <w:lvl w:ilvl="0" w:tplc="08EC8826">
      <w:start w:val="8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E12D7F"/>
    <w:multiLevelType w:val="hybridMultilevel"/>
    <w:tmpl w:val="BD26F2AC"/>
    <w:lvl w:ilvl="0" w:tplc="9E00CD0C">
      <w:start w:val="7"/>
      <w:numFmt w:val="decimal"/>
      <w:lvlText w:val="%1."/>
      <w:lvlJc w:val="left"/>
      <w:pPr>
        <w:ind w:left="78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DF07F1F"/>
    <w:multiLevelType w:val="hybridMultilevel"/>
    <w:tmpl w:val="21922C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210349"/>
    <w:multiLevelType w:val="hybridMultilevel"/>
    <w:tmpl w:val="5B08AE44"/>
    <w:lvl w:ilvl="0" w:tplc="0FB0533A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B25745"/>
    <w:multiLevelType w:val="hybridMultilevel"/>
    <w:tmpl w:val="9948F3A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56713486">
    <w:abstractNumId w:val="4"/>
  </w:num>
  <w:num w:numId="2" w16cid:durableId="1884053499">
    <w:abstractNumId w:val="2"/>
  </w:num>
  <w:num w:numId="3" w16cid:durableId="999306088">
    <w:abstractNumId w:val="0"/>
  </w:num>
  <w:num w:numId="4" w16cid:durableId="1798571199">
    <w:abstractNumId w:val="6"/>
  </w:num>
  <w:num w:numId="5" w16cid:durableId="75176557">
    <w:abstractNumId w:val="8"/>
  </w:num>
  <w:num w:numId="6" w16cid:durableId="1747680396">
    <w:abstractNumId w:val="3"/>
  </w:num>
  <w:num w:numId="7" w16cid:durableId="15336165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9746847">
    <w:abstractNumId w:val="7"/>
  </w:num>
  <w:num w:numId="9" w16cid:durableId="50741096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548"/>
    <w:rsid w:val="00020464"/>
    <w:rsid w:val="000471F6"/>
    <w:rsid w:val="0008496E"/>
    <w:rsid w:val="000B1FF0"/>
    <w:rsid w:val="000D57E4"/>
    <w:rsid w:val="000F751D"/>
    <w:rsid w:val="001110EC"/>
    <w:rsid w:val="00116FA8"/>
    <w:rsid w:val="001205CC"/>
    <w:rsid w:val="00137DD9"/>
    <w:rsid w:val="00145F05"/>
    <w:rsid w:val="001469BB"/>
    <w:rsid w:val="00157D39"/>
    <w:rsid w:val="00173681"/>
    <w:rsid w:val="00174933"/>
    <w:rsid w:val="0018568E"/>
    <w:rsid w:val="001B3657"/>
    <w:rsid w:val="001C7D38"/>
    <w:rsid w:val="0021338A"/>
    <w:rsid w:val="00221CDA"/>
    <w:rsid w:val="002235FD"/>
    <w:rsid w:val="00230A7D"/>
    <w:rsid w:val="00232C1A"/>
    <w:rsid w:val="00257A51"/>
    <w:rsid w:val="00297205"/>
    <w:rsid w:val="002B04FE"/>
    <w:rsid w:val="002E42C6"/>
    <w:rsid w:val="00306676"/>
    <w:rsid w:val="00317527"/>
    <w:rsid w:val="003310F9"/>
    <w:rsid w:val="00382538"/>
    <w:rsid w:val="003A00EB"/>
    <w:rsid w:val="003A7B30"/>
    <w:rsid w:val="003B3C29"/>
    <w:rsid w:val="003B5EFF"/>
    <w:rsid w:val="003B7972"/>
    <w:rsid w:val="003C7F50"/>
    <w:rsid w:val="003E5C76"/>
    <w:rsid w:val="003F2264"/>
    <w:rsid w:val="003F7241"/>
    <w:rsid w:val="0041296E"/>
    <w:rsid w:val="004259B0"/>
    <w:rsid w:val="004266B1"/>
    <w:rsid w:val="004539C3"/>
    <w:rsid w:val="00470C0E"/>
    <w:rsid w:val="00471E17"/>
    <w:rsid w:val="00480906"/>
    <w:rsid w:val="00484279"/>
    <w:rsid w:val="00492A8C"/>
    <w:rsid w:val="004B02E5"/>
    <w:rsid w:val="004B2803"/>
    <w:rsid w:val="004C5B0C"/>
    <w:rsid w:val="00501EB3"/>
    <w:rsid w:val="005260FA"/>
    <w:rsid w:val="005436D1"/>
    <w:rsid w:val="00554EE4"/>
    <w:rsid w:val="005638B5"/>
    <w:rsid w:val="00590F3A"/>
    <w:rsid w:val="005A0042"/>
    <w:rsid w:val="005A0EAA"/>
    <w:rsid w:val="005D1CF4"/>
    <w:rsid w:val="005D1F50"/>
    <w:rsid w:val="00606E37"/>
    <w:rsid w:val="006165CD"/>
    <w:rsid w:val="0061722D"/>
    <w:rsid w:val="00621F10"/>
    <w:rsid w:val="00650B17"/>
    <w:rsid w:val="00651448"/>
    <w:rsid w:val="00673337"/>
    <w:rsid w:val="006872D3"/>
    <w:rsid w:val="0069426A"/>
    <w:rsid w:val="006A495B"/>
    <w:rsid w:val="006D3B4C"/>
    <w:rsid w:val="006E27BF"/>
    <w:rsid w:val="006E356A"/>
    <w:rsid w:val="00744E71"/>
    <w:rsid w:val="00746DD4"/>
    <w:rsid w:val="007509C4"/>
    <w:rsid w:val="00751115"/>
    <w:rsid w:val="00764585"/>
    <w:rsid w:val="00767C06"/>
    <w:rsid w:val="00771DE3"/>
    <w:rsid w:val="00774FA9"/>
    <w:rsid w:val="00783D4F"/>
    <w:rsid w:val="00790F19"/>
    <w:rsid w:val="007A129F"/>
    <w:rsid w:val="007A382A"/>
    <w:rsid w:val="007B3F8E"/>
    <w:rsid w:val="007C25B1"/>
    <w:rsid w:val="007C663A"/>
    <w:rsid w:val="007E7460"/>
    <w:rsid w:val="0082359A"/>
    <w:rsid w:val="008349DF"/>
    <w:rsid w:val="00851717"/>
    <w:rsid w:val="00854D2D"/>
    <w:rsid w:val="00854E6D"/>
    <w:rsid w:val="008666A2"/>
    <w:rsid w:val="00881018"/>
    <w:rsid w:val="00884396"/>
    <w:rsid w:val="008C57BA"/>
    <w:rsid w:val="008D0076"/>
    <w:rsid w:val="008D5009"/>
    <w:rsid w:val="008E1466"/>
    <w:rsid w:val="008F461C"/>
    <w:rsid w:val="008F6C4B"/>
    <w:rsid w:val="00912D9E"/>
    <w:rsid w:val="00912E9D"/>
    <w:rsid w:val="00915B67"/>
    <w:rsid w:val="00927321"/>
    <w:rsid w:val="0093624E"/>
    <w:rsid w:val="00964717"/>
    <w:rsid w:val="0098403D"/>
    <w:rsid w:val="0098733C"/>
    <w:rsid w:val="00993D98"/>
    <w:rsid w:val="00997BF8"/>
    <w:rsid w:val="009D453E"/>
    <w:rsid w:val="009D7A3A"/>
    <w:rsid w:val="009E26E4"/>
    <w:rsid w:val="00A20173"/>
    <w:rsid w:val="00A36548"/>
    <w:rsid w:val="00A41A75"/>
    <w:rsid w:val="00A813D0"/>
    <w:rsid w:val="00AA3D6B"/>
    <w:rsid w:val="00AB2CAF"/>
    <w:rsid w:val="00AC4126"/>
    <w:rsid w:val="00AD5DF1"/>
    <w:rsid w:val="00AD649D"/>
    <w:rsid w:val="00AE3198"/>
    <w:rsid w:val="00B20BC7"/>
    <w:rsid w:val="00B35FE3"/>
    <w:rsid w:val="00B360F6"/>
    <w:rsid w:val="00B43952"/>
    <w:rsid w:val="00B60C96"/>
    <w:rsid w:val="00B64890"/>
    <w:rsid w:val="00BA10B6"/>
    <w:rsid w:val="00BC2A3F"/>
    <w:rsid w:val="00BE7C96"/>
    <w:rsid w:val="00C23B83"/>
    <w:rsid w:val="00C2751F"/>
    <w:rsid w:val="00C33EE2"/>
    <w:rsid w:val="00C57D41"/>
    <w:rsid w:val="00C705DB"/>
    <w:rsid w:val="00C807F3"/>
    <w:rsid w:val="00C871FD"/>
    <w:rsid w:val="00C92D60"/>
    <w:rsid w:val="00CA0997"/>
    <w:rsid w:val="00CB4059"/>
    <w:rsid w:val="00CC25B7"/>
    <w:rsid w:val="00CC41A5"/>
    <w:rsid w:val="00CC687F"/>
    <w:rsid w:val="00CE0D2F"/>
    <w:rsid w:val="00CE69AD"/>
    <w:rsid w:val="00D106A3"/>
    <w:rsid w:val="00D15BB4"/>
    <w:rsid w:val="00D20CD8"/>
    <w:rsid w:val="00D4088E"/>
    <w:rsid w:val="00D55966"/>
    <w:rsid w:val="00D56713"/>
    <w:rsid w:val="00D64806"/>
    <w:rsid w:val="00D719AE"/>
    <w:rsid w:val="00D77B00"/>
    <w:rsid w:val="00D87365"/>
    <w:rsid w:val="00DC7473"/>
    <w:rsid w:val="00DF2A24"/>
    <w:rsid w:val="00E613CB"/>
    <w:rsid w:val="00E80AC7"/>
    <w:rsid w:val="00EA4C53"/>
    <w:rsid w:val="00EC5CB8"/>
    <w:rsid w:val="00ED027A"/>
    <w:rsid w:val="00EF3968"/>
    <w:rsid w:val="00F07CFA"/>
    <w:rsid w:val="00F20872"/>
    <w:rsid w:val="00F241DA"/>
    <w:rsid w:val="00F32395"/>
    <w:rsid w:val="00F44983"/>
    <w:rsid w:val="00F53C27"/>
    <w:rsid w:val="00F801D6"/>
    <w:rsid w:val="00F93F53"/>
    <w:rsid w:val="00FA02A2"/>
    <w:rsid w:val="00FB7F22"/>
    <w:rsid w:val="00FE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183F2"/>
  <w15:chartTrackingRefBased/>
  <w15:docId w15:val="{8B624550-453B-4674-B1E3-644F2B84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26A"/>
    <w:pPr>
      <w:spacing w:after="200" w:line="276" w:lineRule="auto"/>
    </w:pPr>
    <w:rPr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0B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548"/>
    <w:pPr>
      <w:ind w:left="720"/>
      <w:contextualSpacing/>
    </w:pPr>
  </w:style>
  <w:style w:type="table" w:styleId="TableGrid">
    <w:name w:val="Table Grid"/>
    <w:basedOn w:val="TableNormal"/>
    <w:rsid w:val="00A36548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3B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B4C"/>
  </w:style>
  <w:style w:type="paragraph" w:styleId="Footer">
    <w:name w:val="footer"/>
    <w:basedOn w:val="Normal"/>
    <w:link w:val="FooterChar"/>
    <w:uiPriority w:val="99"/>
    <w:unhideWhenUsed/>
    <w:rsid w:val="006D3B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B4C"/>
  </w:style>
  <w:style w:type="paragraph" w:styleId="BalloonText">
    <w:name w:val="Balloon Text"/>
    <w:basedOn w:val="Normal"/>
    <w:link w:val="BalloonTextChar"/>
    <w:uiPriority w:val="99"/>
    <w:semiHidden/>
    <w:unhideWhenUsed/>
    <w:rsid w:val="006D3B4C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D3B4C"/>
    <w:rPr>
      <w:rFonts w:ascii="Tahoma" w:hAnsi="Tahoma" w:cs="Angsana New"/>
      <w:sz w:val="16"/>
      <w:szCs w:val="20"/>
    </w:rPr>
  </w:style>
  <w:style w:type="character" w:styleId="Emphasis">
    <w:name w:val="Emphasis"/>
    <w:uiPriority w:val="20"/>
    <w:qFormat/>
    <w:rsid w:val="00964717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964717"/>
  </w:style>
  <w:style w:type="character" w:customStyle="1" w:styleId="Heading3Char">
    <w:name w:val="Heading 3 Char"/>
    <w:basedOn w:val="DefaultParagraphFont"/>
    <w:link w:val="Heading3"/>
    <w:uiPriority w:val="9"/>
    <w:qFormat/>
    <w:rsid w:val="00650B1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84949-DB7D-4C6F-9E0C-2CB81287A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1314</Words>
  <Characters>7491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CWIE Team</cp:lastModifiedBy>
  <cp:revision>4</cp:revision>
  <cp:lastPrinted>2021-02-01T09:44:00Z</cp:lastPrinted>
  <dcterms:created xsi:type="dcterms:W3CDTF">2024-12-24T04:41:00Z</dcterms:created>
  <dcterms:modified xsi:type="dcterms:W3CDTF">2024-12-24T07:26:00Z</dcterms:modified>
</cp:coreProperties>
</file>